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15412" w14:textId="4F18A63D"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1</w:t>
      </w:r>
      <w:r w:rsidRPr="009C7050">
        <w:rPr>
          <w:rFonts w:eastAsia="Calibri"/>
          <w:color w:val="000000"/>
          <w:lang w:val="uk-UA" w:eastAsia="uk-UA"/>
        </w:rPr>
        <w:br/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  <w:t xml:space="preserve">в </w:t>
      </w:r>
      <w:r w:rsidR="004E5CE6">
        <w:rPr>
          <w:rFonts w:eastAsia="Calibri"/>
          <w:color w:val="000000"/>
          <w:lang w:val="uk-UA" w:eastAsia="uk-UA"/>
        </w:rPr>
        <w:t xml:space="preserve">Департаменті будівництва </w:t>
      </w:r>
      <w:r w:rsidRPr="009C7050">
        <w:rPr>
          <w:rFonts w:eastAsia="Calibri"/>
          <w:color w:val="000000"/>
          <w:lang w:val="uk-UA" w:eastAsia="uk-UA"/>
        </w:rPr>
        <w:t>Черкаської обласної державної адміністрації</w:t>
      </w:r>
    </w:p>
    <w:p w14:paraId="41730AC2" w14:textId="77777777"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14:paraId="7570949B" w14:textId="77777777" w:rsidR="00F45CDC" w:rsidRPr="009C7050" w:rsidRDefault="00F45CDC" w:rsidP="00F45CDC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АНКЕТА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кандидата на проходження стажування</w:t>
      </w:r>
    </w:p>
    <w:p w14:paraId="7B02003B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Біографічні відомості</w:t>
      </w:r>
    </w:p>
    <w:p w14:paraId="16CFD671" w14:textId="77777777"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ім’я та по батькові (за наявності) кандидата)</w:t>
      </w:r>
    </w:p>
    <w:p w14:paraId="3E625C08" w14:textId="77777777"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(число, місяць, рік народження кандидата)</w:t>
      </w:r>
    </w:p>
    <w:p w14:paraId="5E717479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418E306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вищу освіту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02"/>
        <w:gridCol w:w="1174"/>
        <w:gridCol w:w="1486"/>
        <w:gridCol w:w="2426"/>
        <w:gridCol w:w="1564"/>
      </w:tblGrid>
      <w:tr w:rsidR="00F45CDC" w:rsidRPr="009C7050" w14:paraId="4000B212" w14:textId="77777777" w:rsidTr="003701E8">
        <w:trPr>
          <w:trHeight w:val="60"/>
        </w:trPr>
        <w:tc>
          <w:tcPr>
            <w:tcW w:w="15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06E4CA13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Найменування закладу </w:t>
            </w:r>
          </w:p>
          <w:p w14:paraId="1228F3C7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вищої освіти</w:t>
            </w:r>
          </w:p>
        </w:tc>
        <w:tc>
          <w:tcPr>
            <w:tcW w:w="6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481CC799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вступу</w:t>
            </w:r>
          </w:p>
        </w:tc>
        <w:tc>
          <w:tcPr>
            <w:tcW w:w="76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3221C2A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 закінчення</w:t>
            </w:r>
          </w:p>
        </w:tc>
        <w:tc>
          <w:tcPr>
            <w:tcW w:w="12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E9F3A19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Галузь знань/ спеціальність/ спеціалізація</w:t>
            </w:r>
          </w:p>
        </w:tc>
        <w:tc>
          <w:tcPr>
            <w:tcW w:w="8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5D848575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Ступінь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вищої освіти</w:t>
            </w:r>
          </w:p>
        </w:tc>
      </w:tr>
      <w:tr w:rsidR="00F45CDC" w:rsidRPr="009C7050" w14:paraId="1DF34937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5BC2AD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EC44CD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BC428D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F60D44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0BC2C11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507A6783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94C8FE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93A8C3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6219290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10078D4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A2820AD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1CFB4D91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2E1DE31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E15A9DC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0222F4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A7C4C7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D8D9E3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6FDB863F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53B9FF2B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стаж та досвід роботи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35"/>
        <w:gridCol w:w="2725"/>
        <w:gridCol w:w="1995"/>
        <w:gridCol w:w="2797"/>
      </w:tblGrid>
      <w:tr w:rsidR="00F45CDC" w:rsidRPr="009C7050" w14:paraId="051442AE" w14:textId="77777777" w:rsidTr="003701E8">
        <w:trPr>
          <w:trHeight w:val="60"/>
        </w:trPr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217EFE32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Період роботи </w:t>
            </w:r>
          </w:p>
          <w:p w14:paraId="1FEA9B62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(дата початку та завершення)</w:t>
            </w:r>
          </w:p>
        </w:tc>
        <w:tc>
          <w:tcPr>
            <w:tcW w:w="13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0657C291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підприємства, установи, організації</w:t>
            </w:r>
          </w:p>
        </w:tc>
        <w:tc>
          <w:tcPr>
            <w:tcW w:w="10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6FCFDE7C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посади</w:t>
            </w:r>
          </w:p>
        </w:tc>
        <w:tc>
          <w:tcPr>
            <w:tcW w:w="14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4972287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Короткий опис основних функцій</w:t>
            </w:r>
          </w:p>
        </w:tc>
      </w:tr>
      <w:tr w:rsidR="00F45CDC" w:rsidRPr="009C7050" w14:paraId="64E8CB52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54EB21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7126AD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8991E7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532475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2E2DD6D5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1CCF16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E5552A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A51D6BE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0A828B0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6C87EEF1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F977CA0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194D86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63E8577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792F9DA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35E69015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69324B45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володіння іноземними мовами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87"/>
        <w:gridCol w:w="5165"/>
      </w:tblGrid>
      <w:tr w:rsidR="00F45CDC" w:rsidRPr="009C7050" w14:paraId="1974FD97" w14:textId="77777777" w:rsidTr="003701E8">
        <w:trPr>
          <w:trHeight w:val="60"/>
        </w:trPr>
        <w:tc>
          <w:tcPr>
            <w:tcW w:w="2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97E8782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Мова</w:t>
            </w:r>
          </w:p>
        </w:tc>
        <w:tc>
          <w:tcPr>
            <w:tcW w:w="26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6216038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Рівень володіння іноземною мовою</w:t>
            </w:r>
          </w:p>
        </w:tc>
      </w:tr>
      <w:tr w:rsidR="00F45CDC" w:rsidRPr="009C7050" w14:paraId="4F1C4250" w14:textId="77777777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8315B01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87D045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4EF1A7A5" w14:textId="77777777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A28E68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E21BA37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27B952B7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0BA6EDE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Додаткова інформація (може включати відомості про досвід стажування в інших органах, участь у громадських об'єднаннях, науковій діяльності тощо)</w:t>
      </w:r>
    </w:p>
    <w:p w14:paraId="1E0286D3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61FB0B71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76F2D021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5C277946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716452DC" w14:textId="77777777" w:rsidR="00F45CDC" w:rsidRPr="009C7050" w:rsidRDefault="00F45CDC" w:rsidP="00F45CDC">
      <w:pPr>
        <w:shd w:val="clear" w:color="auto" w:fill="FFFFFF"/>
        <w:spacing w:before="113" w:line="193" w:lineRule="atLeast"/>
        <w:jc w:val="righ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br w:type="column"/>
      </w:r>
      <w:r w:rsidRPr="009C7050">
        <w:rPr>
          <w:rFonts w:eastAsia="Calibri"/>
          <w:color w:val="000000"/>
          <w:lang w:val="uk-UA" w:eastAsia="uk-UA"/>
        </w:rPr>
        <w:lastRenderedPageBreak/>
        <w:t>Продовження додатка 1</w:t>
      </w:r>
    </w:p>
    <w:p w14:paraId="30CBB95C" w14:textId="77777777" w:rsidR="00F45CDC" w:rsidRPr="009C7050" w:rsidRDefault="00F45CDC" w:rsidP="00F45CDC">
      <w:pPr>
        <w:shd w:val="clear" w:color="auto" w:fill="FFFFFF"/>
        <w:tabs>
          <w:tab w:val="left" w:pos="7368"/>
        </w:tabs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Планування стажування</w:t>
      </w:r>
      <w:r w:rsidRPr="009C7050">
        <w:rPr>
          <w:rFonts w:eastAsia="Calibri"/>
          <w:color w:val="000000"/>
          <w:lang w:val="uk-UA" w:eastAsia="uk-UA"/>
        </w:rPr>
        <w:tab/>
      </w:r>
    </w:p>
    <w:p w14:paraId="1292C695" w14:textId="77777777"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Бажані напрями проходження стажування:</w:t>
      </w:r>
    </w:p>
    <w:p w14:paraId="23D8F289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1. ______________________________________________________________________________</w:t>
      </w:r>
    </w:p>
    <w:p w14:paraId="54DD3248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44DEDD0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2. ______________________________________________________________________________</w:t>
      </w:r>
    </w:p>
    <w:p w14:paraId="34D34751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2863B11D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3. ______________________________________________________________________________</w:t>
      </w:r>
    </w:p>
    <w:p w14:paraId="138E7257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5AC52E0C" w14:textId="77084EA9"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Мета проходження стажування в </w:t>
      </w:r>
      <w:r w:rsidR="001D238C">
        <w:rPr>
          <w:lang w:val="uk-UA" w:eastAsia="uk-UA"/>
        </w:rPr>
        <w:t>Департа</w:t>
      </w:r>
      <w:bookmarkStart w:id="0" w:name="_GoBack"/>
      <w:bookmarkEnd w:id="0"/>
      <w:r w:rsidR="001D238C">
        <w:rPr>
          <w:lang w:val="uk-UA" w:eastAsia="uk-UA"/>
        </w:rPr>
        <w:t xml:space="preserve">менті будівництва </w:t>
      </w:r>
      <w:r>
        <w:rPr>
          <w:lang w:val="uk-UA" w:eastAsia="uk-UA"/>
        </w:rPr>
        <w:t>Черкаської</w:t>
      </w:r>
      <w:r w:rsidRPr="009C7050">
        <w:rPr>
          <w:lang w:val="uk-UA" w:eastAsia="uk-UA"/>
        </w:rPr>
        <w:t xml:space="preserve"> обласної державної адміністрації</w:t>
      </w:r>
      <w:r w:rsidRPr="009C7050">
        <w:rPr>
          <w:rFonts w:eastAsia="Calibri"/>
          <w:color w:val="000000"/>
          <w:lang w:val="uk-UA" w:eastAsia="uk-UA"/>
        </w:rPr>
        <w:t>:</w:t>
      </w:r>
    </w:p>
    <w:p w14:paraId="59847646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49BA3532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079789DF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5B90E728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6100DDB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7947B7A8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4F5DAEFA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67"/>
        <w:gridCol w:w="2718"/>
        <w:gridCol w:w="2969"/>
      </w:tblGrid>
      <w:tr w:rsidR="00F45CDC" w:rsidRPr="009C7050" w14:paraId="37D2D318" w14:textId="77777777" w:rsidTr="003701E8">
        <w:tc>
          <w:tcPr>
            <w:tcW w:w="4415" w:type="dxa"/>
            <w:shd w:val="clear" w:color="auto" w:fill="auto"/>
          </w:tcPr>
          <w:p w14:paraId="580E8BE7" w14:textId="77777777"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992" w:type="dxa"/>
            <w:shd w:val="clear" w:color="auto" w:fill="auto"/>
          </w:tcPr>
          <w:p w14:paraId="411A0A04" w14:textId="77777777"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3008" w:type="dxa"/>
            <w:shd w:val="clear" w:color="auto" w:fill="auto"/>
          </w:tcPr>
          <w:p w14:paraId="1EFF00EA" w14:textId="77777777" w:rsidR="00F45CDC" w:rsidRPr="009C7050" w:rsidRDefault="00F45CDC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</w:tc>
      </w:tr>
    </w:tbl>
    <w:p w14:paraId="2DF92180" w14:textId="77777777"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14:paraId="498706EA" w14:textId="77777777"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14:paraId="5C21098F" w14:textId="77777777"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  <w:r w:rsidRPr="001C18CC">
        <w:rPr>
          <w:rFonts w:eastAsia="Calibri"/>
        </w:rPr>
        <w:t>_______________________________________</w:t>
      </w:r>
    </w:p>
    <w:p w14:paraId="7A78A8E2" w14:textId="77777777"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</w:p>
    <w:p w14:paraId="01F3E290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0447568E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3FD02775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2F8681DF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5631126A" w14:textId="77777777"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14:paraId="339C5482" w14:textId="77777777"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14:paraId="0F62DD91" w14:textId="77777777" w:rsidR="00940EEC" w:rsidRDefault="001D238C"/>
    <w:sectPr w:rsidR="00940EEC" w:rsidSect="003C5FD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44188" w14:textId="77777777" w:rsidR="00E62A2D" w:rsidRDefault="00E62A2D" w:rsidP="00E62A2D">
      <w:r>
        <w:separator/>
      </w:r>
    </w:p>
  </w:endnote>
  <w:endnote w:type="continuationSeparator" w:id="0">
    <w:p w14:paraId="6E8D20B8" w14:textId="77777777" w:rsidR="00E62A2D" w:rsidRDefault="00E62A2D" w:rsidP="00E6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8DA39" w14:textId="77777777" w:rsidR="00E62A2D" w:rsidRDefault="00E62A2D" w:rsidP="00E62A2D">
      <w:r>
        <w:separator/>
      </w:r>
    </w:p>
  </w:footnote>
  <w:footnote w:type="continuationSeparator" w:id="0">
    <w:p w14:paraId="27B5BD68" w14:textId="77777777" w:rsidR="00E62A2D" w:rsidRDefault="00E62A2D" w:rsidP="00E62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8655441"/>
      <w:docPartObj>
        <w:docPartGallery w:val="Page Numbers (Top of Page)"/>
        <w:docPartUnique/>
      </w:docPartObj>
    </w:sdtPr>
    <w:sdtEndPr/>
    <w:sdtContent>
      <w:p w14:paraId="470B341A" w14:textId="6509B500" w:rsidR="003C5FDB" w:rsidRDefault="003C5F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38C">
          <w:rPr>
            <w:noProof/>
          </w:rPr>
          <w:t>2</w:t>
        </w:r>
        <w:r>
          <w:fldChar w:fldCharType="end"/>
        </w:r>
      </w:p>
    </w:sdtContent>
  </w:sdt>
  <w:p w14:paraId="3F80A50F" w14:textId="77777777" w:rsidR="00E62A2D" w:rsidRDefault="00E62A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CDC"/>
    <w:rsid w:val="0005646E"/>
    <w:rsid w:val="00166356"/>
    <w:rsid w:val="001D238C"/>
    <w:rsid w:val="003C5FDB"/>
    <w:rsid w:val="004E5CE6"/>
    <w:rsid w:val="004F793B"/>
    <w:rsid w:val="00AC14C4"/>
    <w:rsid w:val="00C35CD4"/>
    <w:rsid w:val="00E62A2D"/>
    <w:rsid w:val="00EB4E33"/>
    <w:rsid w:val="00F45CDC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259AA"/>
  <w15:docId w15:val="{8171C8BF-251E-4F4E-9099-BEA120CB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A2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2A2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E62A2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62A2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2025-04-04T08:51:00Z</dcterms:created>
  <dcterms:modified xsi:type="dcterms:W3CDTF">2025-05-05T08:57:00Z</dcterms:modified>
</cp:coreProperties>
</file>