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ІНФОРМАЦІЯ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 особу та її трудові (службові) досягнення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54.0" w:type="dxa"/>
        <w:jc w:val="left"/>
        <w:tblInd w:w="-108.0" w:type="dxa"/>
        <w:tblLayout w:type="fixed"/>
        <w:tblLook w:val="0000"/>
      </w:tblPr>
      <w:tblGrid>
        <w:gridCol w:w="2248"/>
        <w:gridCol w:w="786"/>
        <w:gridCol w:w="319"/>
        <w:gridCol w:w="725"/>
        <w:gridCol w:w="2075"/>
        <w:gridCol w:w="209"/>
        <w:gridCol w:w="262"/>
        <w:gridCol w:w="2603"/>
        <w:gridCol w:w="627"/>
        <w:tblGridChange w:id="0">
          <w:tblGrid>
            <w:gridCol w:w="2248"/>
            <w:gridCol w:w="786"/>
            <w:gridCol w:w="319"/>
            <w:gridCol w:w="725"/>
            <w:gridCol w:w="2075"/>
            <w:gridCol w:w="209"/>
            <w:gridCol w:w="262"/>
            <w:gridCol w:w="2603"/>
            <w:gridCol w:w="627"/>
          </w:tblGrid>
        </w:tblGridChange>
      </w:tblGrid>
      <w:tr>
        <w:trPr>
          <w:cantSplit w:val="0"/>
          <w:tblHeader w:val="0"/>
        </w:trPr>
        <w:tc>
          <w:tcPr>
            <w:gridSpan w:val="9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9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(Прізвище, ім’я, по батькові)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9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9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(Посада, місце роботи (служби))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9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                                                                                             </w:t>
            </w:r>
          </w:p>
        </w:tc>
      </w:tr>
      <w:tr>
        <w:trPr>
          <w:cantSplit w:val="0"/>
          <w:tblHeader w:val="0"/>
        </w:trPr>
        <w:tc>
          <w:tcPr>
            <w:gridSpan w:val="9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9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9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9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9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9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9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9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9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9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9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9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9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(Характеристика із зазначенням конкретних особистих заслуг особи, представленої до нагородження )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9"/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Кандидатура </w:t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gridSpan w:val="9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4" w:hRule="atLeast"/>
          <w:tblHeader w:val="0"/>
        </w:trPr>
        <w:tc>
          <w:tcPr>
            <w:gridSpan w:val="9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(прізвище, ім’я, по батькові)</w:t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gridSpan w:val="9"/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розглянута та рекомендована зборами трудового колективу </w:t>
            </w:r>
          </w:p>
        </w:tc>
      </w:tr>
      <w:tr>
        <w:trPr>
          <w:cantSplit w:val="0"/>
          <w:trHeight w:val="20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протокол від 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№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9"/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3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(посада безпосереднього керівника)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(підпис)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(Власне ім’я</w:t>
            </w:r>
            <w:r w:rsidDel="00000000" w:rsidR="00000000" w:rsidRPr="00000000">
              <w:rPr>
                <w:rtl w:val="0"/>
              </w:rPr>
              <w:t xml:space="preserve"> та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прізвище)</w:t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М. П.(за на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явності)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9"/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"___" __________ 20__ року</w:t>
            </w:r>
          </w:p>
        </w:tc>
      </w:tr>
    </w:tbl>
    <w:p w:rsidR="00000000" w:rsidDel="00000000" w:rsidP="00000000" w:rsidRDefault="00000000" w:rsidRPr="00000000" w14:paraId="000001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8"/>
      <w:szCs w:val="22"/>
      <w:effect w:val="none"/>
      <w:vertAlign w:val="baseline"/>
      <w:cs w:val="0"/>
      <w:em w:val="none"/>
      <w:lang w:bidi="ar-SA" w:eastAsia="en-US" w:val="uk-UA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Верхнийколонтитул">
    <w:name w:val="Верхний колонтитул"/>
    <w:basedOn w:val="Обычный"/>
    <w:next w:val="Верхнийколонтитул"/>
    <w:autoRedefine w:val="0"/>
    <w:hidden w:val="0"/>
    <w:qFormat w:val="1"/>
    <w:pPr>
      <w:tabs>
        <w:tab w:val="center" w:leader="none" w:pos="4677"/>
        <w:tab w:val="right" w:leader="none" w:pos="9355"/>
      </w:tabs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8"/>
      <w:szCs w:val="22"/>
      <w:effect w:val="none"/>
      <w:vertAlign w:val="baseline"/>
      <w:cs w:val="0"/>
      <w:em w:val="none"/>
      <w:lang w:bidi="ar-SA" w:eastAsia="en-US" w:val="uk-UA"/>
    </w:rPr>
  </w:style>
  <w:style w:type="character" w:styleId="ВерхнийколонтитулЗнак">
    <w:name w:val="Верхний колонтитул Знак"/>
    <w:basedOn w:val="Основнойшрифтабзаца"/>
    <w:next w:val="ВерхнийколонтитулЗнак"/>
    <w:autoRedefine w:val="0"/>
    <w:hidden w:val="0"/>
    <w:qFormat w:val="0"/>
    <w:rPr>
      <w:rFonts w:ascii="Times New Roman" w:cs="Times New Roman" w:hAnsi="Times New Roman" w:hint="default"/>
      <w:w w:val="100"/>
      <w:position w:val="-1"/>
      <w:szCs w:val="22"/>
      <w:effect w:val="none"/>
      <w:vertAlign w:val="baseline"/>
      <w:cs w:val="0"/>
      <w:em w:val="none"/>
      <w:lang/>
    </w:rPr>
  </w:style>
  <w:style w:type="paragraph" w:styleId="Нижнийколонтитул">
    <w:name w:val="Нижний колонтитул"/>
    <w:basedOn w:val="Обычный"/>
    <w:next w:val="Нижнийколонтитул"/>
    <w:autoRedefine w:val="0"/>
    <w:hidden w:val="0"/>
    <w:qFormat w:val="1"/>
    <w:pPr>
      <w:tabs>
        <w:tab w:val="center" w:leader="none" w:pos="4677"/>
        <w:tab w:val="right" w:leader="none" w:pos="9355"/>
      </w:tabs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8"/>
      <w:szCs w:val="22"/>
      <w:effect w:val="none"/>
      <w:vertAlign w:val="baseline"/>
      <w:cs w:val="0"/>
      <w:em w:val="none"/>
      <w:lang w:bidi="ar-SA" w:eastAsia="en-US" w:val="uk-UA"/>
    </w:rPr>
  </w:style>
  <w:style w:type="character" w:styleId="НижнийколонтитулЗнак">
    <w:name w:val="Нижний колонтитул Знак"/>
    <w:basedOn w:val="Основнойшрифтабзаца"/>
    <w:next w:val="НижнийколонтитулЗнак"/>
    <w:autoRedefine w:val="0"/>
    <w:hidden w:val="0"/>
    <w:qFormat w:val="0"/>
    <w:rPr>
      <w:rFonts w:ascii="Times New Roman" w:cs="Times New Roman" w:hAnsi="Times New Roman" w:hint="default"/>
      <w:w w:val="100"/>
      <w:position w:val="-1"/>
      <w:szCs w:val="22"/>
      <w:effect w:val="none"/>
      <w:vertAlign w:val="baseline"/>
      <w:cs w:val="0"/>
      <w:em w:val="none"/>
      <w:lang/>
    </w:rPr>
  </w:style>
  <w:style w:type="paragraph" w:styleId="Текствыноски">
    <w:name w:val="Текст выноски"/>
    <w:basedOn w:val="Обычный"/>
    <w:next w:val="Текствыноски"/>
    <w:autoRedefine w:val="0"/>
    <w:hidden w:val="0"/>
    <w:qFormat w:val="1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uk-UA"/>
    </w:rPr>
  </w:style>
  <w:style w:type="character" w:styleId="ТекствыноскиЗнак">
    <w:name w:val="Текст выноски Знак"/>
    <w:basedOn w:val="Основнойшрифтабзаца"/>
    <w:next w:val="ТекствыноскиЗнак"/>
    <w:autoRedefine w:val="0"/>
    <w:hidden w:val="0"/>
    <w:qFormat w:val="0"/>
    <w:rPr>
      <w:rFonts w:ascii="Tahoma" w:cs="Tahoma" w:hAnsi="Tahoma" w:hint="default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br5WazZLsDvR4gFhhj+DfYiMRsg==">CgMxLjA4AHIhMU5oakZWZ3hQTllHUjBVLWJkdUZSbkx6cTZUcWkwMXJO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2021-10-07T09:45:00Z</dcterms:created>
  <dc:creator>KopylovaAG</dc:creator>
</cp:coreProperties>
</file>