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171" w:rsidRDefault="00504171" w:rsidP="00504171">
      <w:pPr>
        <w:spacing w:line="240" w:lineRule="auto"/>
        <w:jc w:val="both"/>
        <w:rPr>
          <w:lang w:val="uk-UA"/>
        </w:rPr>
      </w:pPr>
    </w:p>
    <w:tbl>
      <w:tblPr>
        <w:tblW w:w="7660" w:type="dxa"/>
        <w:tblInd w:w="96" w:type="dxa"/>
        <w:tblLook w:val="04A0"/>
      </w:tblPr>
      <w:tblGrid>
        <w:gridCol w:w="440"/>
        <w:gridCol w:w="3109"/>
        <w:gridCol w:w="4111"/>
      </w:tblGrid>
      <w:tr w:rsidR="00504171" w:rsidRPr="007372D8" w:rsidTr="0024688B">
        <w:trPr>
          <w:trHeight w:val="300"/>
        </w:trPr>
        <w:tc>
          <w:tcPr>
            <w:tcW w:w="7660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00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lang w:eastAsia="ru-RU"/>
              </w:rPr>
            </w:pPr>
            <w:proofErr w:type="spellStart"/>
            <w:r w:rsidRPr="007372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lang w:eastAsia="ru-RU"/>
              </w:rPr>
              <w:t>Аптечні</w:t>
            </w:r>
            <w:proofErr w:type="spellEnd"/>
            <w:r w:rsidRPr="007372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lang w:eastAsia="ru-RU"/>
              </w:rPr>
              <w:t>заклади</w:t>
            </w:r>
            <w:proofErr w:type="spellEnd"/>
            <w:r w:rsidRPr="007372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lang w:eastAsia="ru-RU"/>
              </w:rPr>
              <w:t xml:space="preserve"> ЧОКП "</w:t>
            </w:r>
            <w:proofErr w:type="spellStart"/>
            <w:r w:rsidRPr="007372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lang w:eastAsia="ru-RU"/>
              </w:rPr>
              <w:t>Фармація</w:t>
            </w:r>
            <w:proofErr w:type="spellEnd"/>
            <w:r w:rsidRPr="007372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lang w:eastAsia="ru-RU"/>
              </w:rPr>
              <w:t>" (</w:t>
            </w:r>
            <w:proofErr w:type="spellStart"/>
            <w:r w:rsidRPr="007372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lang w:eastAsia="ru-RU"/>
              </w:rPr>
              <w:t>місто</w:t>
            </w:r>
            <w:proofErr w:type="spellEnd"/>
            <w:r w:rsidRPr="007372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lang w:eastAsia="ru-RU"/>
              </w:rPr>
              <w:t>Черкаси</w:t>
            </w:r>
            <w:proofErr w:type="spellEnd"/>
            <w:r w:rsidRPr="007372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lang w:eastAsia="ru-RU"/>
              </w:rPr>
              <w:t>)</w:t>
            </w:r>
            <w:proofErr w:type="gramStart"/>
            <w:r w:rsidRPr="007372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lang w:eastAsia="ru-RU"/>
              </w:rPr>
              <w:t xml:space="preserve"> ,</w:t>
            </w:r>
            <w:proofErr w:type="gramEnd"/>
            <w:r w:rsidRPr="007372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lang w:eastAsia="ru-RU"/>
              </w:rPr>
              <w:t xml:space="preserve">  у </w:t>
            </w:r>
            <w:proofErr w:type="spellStart"/>
            <w:r w:rsidRPr="007372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lang w:eastAsia="ru-RU"/>
              </w:rPr>
              <w:t>яких</w:t>
            </w:r>
            <w:proofErr w:type="spellEnd"/>
            <w:r w:rsidRPr="007372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lang w:eastAsia="ru-RU"/>
              </w:rPr>
              <w:t>можна</w:t>
            </w:r>
            <w:proofErr w:type="spellEnd"/>
            <w:r w:rsidRPr="007372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lang w:eastAsia="ru-RU"/>
              </w:rPr>
              <w:t>придбати</w:t>
            </w:r>
            <w:proofErr w:type="spellEnd"/>
            <w:r w:rsidRPr="007372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lang w:eastAsia="ru-RU"/>
              </w:rPr>
              <w:t>медичні</w:t>
            </w:r>
            <w:proofErr w:type="spellEnd"/>
            <w:r w:rsidRPr="007372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lang w:eastAsia="ru-RU"/>
              </w:rPr>
              <w:t xml:space="preserve"> маски</w:t>
            </w:r>
          </w:p>
        </w:tc>
      </w:tr>
      <w:tr w:rsidR="00504171" w:rsidRPr="007372D8" w:rsidTr="0024688B">
        <w:trPr>
          <w:trHeight w:val="300"/>
        </w:trPr>
        <w:tc>
          <w:tcPr>
            <w:tcW w:w="7660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lang w:eastAsia="ru-RU"/>
              </w:rPr>
            </w:pPr>
          </w:p>
        </w:tc>
      </w:tr>
      <w:tr w:rsidR="00504171" w:rsidRPr="007372D8" w:rsidTr="0024688B">
        <w:trPr>
          <w:trHeight w:val="3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7372D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Аптека №201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еркаси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вул.Вернигори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 7</w:t>
            </w:r>
          </w:p>
        </w:tc>
      </w:tr>
      <w:tr w:rsidR="00504171" w:rsidRPr="007372D8" w:rsidTr="0024688B">
        <w:trPr>
          <w:trHeight w:val="765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7372D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Аптечний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пункт №2 (Аптеки №201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еркаси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вул.Вернигори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 7)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еркаси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вул.Кавказька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229,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обласний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психоневрологічний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диспансер, 1-й поверх</w:t>
            </w:r>
          </w:p>
        </w:tc>
      </w:tr>
      <w:tr w:rsidR="00504171" w:rsidRPr="007372D8" w:rsidTr="0024688B">
        <w:trPr>
          <w:trHeight w:val="3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7372D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Аптека №202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еркаси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вул.Смілянська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 171</w:t>
            </w:r>
          </w:p>
        </w:tc>
      </w:tr>
      <w:tr w:rsidR="00504171" w:rsidRPr="007372D8" w:rsidTr="0024688B">
        <w:trPr>
          <w:trHeight w:val="765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7372D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Аптечний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пункт №1 (Аптеки №202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еркаси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вул.Смілянська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 171)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еркаси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вул.Чехова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101,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Міський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пологовий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будинок-центр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матері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дитини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 1-й поверх</w:t>
            </w:r>
          </w:p>
        </w:tc>
      </w:tr>
      <w:tr w:rsidR="00504171" w:rsidRPr="007372D8" w:rsidTr="0024688B">
        <w:trPr>
          <w:trHeight w:val="3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7372D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Аптека №198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еркаси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вул.30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років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Перемоги, 22</w:t>
            </w:r>
          </w:p>
        </w:tc>
      </w:tr>
      <w:tr w:rsidR="00504171" w:rsidRPr="007372D8" w:rsidTr="0024688B">
        <w:trPr>
          <w:trHeight w:val="765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7372D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Аптечний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пункт №1 (Аптеки №198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еркаси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вул.30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років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Перемоги, 22)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еркаси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вул.Олени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Теліги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4,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Дитяча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поліклініка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№3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Черкаської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дитячої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міської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лікарні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 1-й поверх</w:t>
            </w:r>
          </w:p>
        </w:tc>
      </w:tr>
      <w:tr w:rsidR="00504171" w:rsidRPr="007372D8" w:rsidTr="0024688B">
        <w:trPr>
          <w:trHeight w:val="765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7372D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Аптечний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пункт №2 (Аптеки №198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еркаси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вул.30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років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Перемоги, 22)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еркаси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вул.30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років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Перемоги, 20,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П`ята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Черкаська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міська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поліклініка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 1-й поверх</w:t>
            </w:r>
          </w:p>
        </w:tc>
      </w:tr>
      <w:tr w:rsidR="00504171" w:rsidRPr="007372D8" w:rsidTr="0024688B">
        <w:trPr>
          <w:trHeight w:val="102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7372D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Аптечний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пункт №3 (Аптеки №198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еркаси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вул.30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років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Перемоги, 22)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еркаси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вул.Можайського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50,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Обласний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шкіряно-венерологічний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диспансер,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поліклінічне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відділення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 1-й поверх</w:t>
            </w:r>
          </w:p>
        </w:tc>
      </w:tr>
      <w:tr w:rsidR="00504171" w:rsidRPr="007372D8" w:rsidTr="0024688B">
        <w:trPr>
          <w:trHeight w:val="765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7372D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Аптечний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пункт №4 (Аптеки №198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еркаси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вул.30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років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Перемоги, 22)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еркаси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вул.30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років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Перемоги, 16,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Черкаська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обласна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дитяча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лікарня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адміністративний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корпус, 1-й поверх</w:t>
            </w:r>
          </w:p>
        </w:tc>
      </w:tr>
      <w:tr w:rsidR="00504171" w:rsidRPr="007372D8" w:rsidTr="0024688B">
        <w:trPr>
          <w:trHeight w:val="765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7372D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Аптечний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пункт №5 (Аптеки №198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еркаси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вул.30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років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Перемоги, 22)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еркаси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вул.Дахнівська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34, Перша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Черкаська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міська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поліклініка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 1-й поверх</w:t>
            </w:r>
          </w:p>
        </w:tc>
      </w:tr>
      <w:tr w:rsidR="00504171" w:rsidRPr="007372D8" w:rsidTr="0024688B">
        <w:trPr>
          <w:trHeight w:val="3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7372D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Аптека №36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еркаси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вул.Менделєєва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 14/1</w:t>
            </w:r>
          </w:p>
        </w:tc>
      </w:tr>
      <w:tr w:rsidR="00504171" w:rsidRPr="007372D8" w:rsidTr="0024688B">
        <w:trPr>
          <w:trHeight w:val="102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7372D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12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Аптечний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пункт №1 (Аптеки №36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еркаси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вул.Менделєєва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 14/1)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еркаси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вул.Менделєєва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7,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Черкаський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обласний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онкологічний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диспансер,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цитологічна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лабораторія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 1-й поверх</w:t>
            </w:r>
          </w:p>
        </w:tc>
      </w:tr>
      <w:tr w:rsidR="00504171" w:rsidRPr="007372D8" w:rsidTr="0024688B">
        <w:trPr>
          <w:trHeight w:val="3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7372D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Аптека №3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еркаси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б-р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Шевченка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 398</w:t>
            </w:r>
          </w:p>
        </w:tc>
      </w:tr>
      <w:tr w:rsidR="00504171" w:rsidRPr="007372D8" w:rsidTr="0024688B">
        <w:trPr>
          <w:trHeight w:val="765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7372D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Аптечний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пункт №1(Аптеки №3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еркаси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б-р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Шевченка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 398)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71" w:rsidRPr="007372D8" w:rsidRDefault="00504171" w:rsidP="002468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еркаси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вул.Кобзарська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40,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Поліклініка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№2 КЗ "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Черкаська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міська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дитяча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лікарня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Черкаської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міської</w:t>
            </w:r>
            <w:proofErr w:type="spellEnd"/>
            <w:r w:rsidRPr="007372D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ради"</w:t>
            </w:r>
          </w:p>
        </w:tc>
      </w:tr>
    </w:tbl>
    <w:p w:rsidR="00504171" w:rsidRPr="009A6A6F" w:rsidRDefault="00504171" w:rsidP="00504171">
      <w:pPr>
        <w:spacing w:line="240" w:lineRule="auto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F41C51" w:rsidRPr="00504171" w:rsidRDefault="00F41C51">
      <w:pPr>
        <w:rPr>
          <w:lang w:val="uk-UA"/>
        </w:rPr>
      </w:pPr>
    </w:p>
    <w:sectPr w:rsidR="00F41C51" w:rsidRPr="00504171" w:rsidSect="004C2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4171"/>
    <w:rsid w:val="00504171"/>
    <w:rsid w:val="00F41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171"/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1544</Characters>
  <Application>Microsoft Office Word</Application>
  <DocSecurity>0</DocSecurity>
  <Lines>12</Lines>
  <Paragraphs>3</Paragraphs>
  <ScaleCrop>false</ScaleCrop>
  <Company>Microsoft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MarunchakYV</dc:creator>
  <cp:lastModifiedBy>MarunchakYV</cp:lastModifiedBy>
  <cp:revision>1</cp:revision>
  <dcterms:created xsi:type="dcterms:W3CDTF">2020-04-02T10:59:00Z</dcterms:created>
  <dcterms:modified xsi:type="dcterms:W3CDTF">2020-04-02T11:00:00Z</dcterms:modified>
</cp:coreProperties>
</file>